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FC" w:rsidRDefault="004E1EFC">
      <w:r>
        <w:rPr>
          <w:noProof/>
        </w:rPr>
        <w:drawing>
          <wp:inline distT="0" distB="0" distL="0" distR="0" wp14:anchorId="54168369" wp14:editId="46396996">
            <wp:extent cx="5943600" cy="3106882"/>
            <wp:effectExtent l="0" t="0" r="0" b="0"/>
            <wp:docPr id="1" name="Picture 1" descr="Political and Physical World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litical and Physical Worldma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EFC" w:rsidRPr="00B27F22" w:rsidRDefault="004E1EFC">
      <w:pPr>
        <w:rPr>
          <w:rFonts w:ascii="Bookman Old Style" w:hAnsi="Bookman Old Style"/>
          <w:sz w:val="24"/>
          <w:szCs w:val="24"/>
        </w:rPr>
      </w:pPr>
      <w:r w:rsidRPr="00B27F22">
        <w:rPr>
          <w:rFonts w:ascii="Bookman Old Style" w:hAnsi="Bookman Old Style"/>
          <w:sz w:val="24"/>
          <w:szCs w:val="24"/>
        </w:rPr>
        <w:t xml:space="preserve">I would open my lesson up with the map on the board and listen to what students say…I have lived _____, if they name any continents/oceans/countries, what does ____mean. This will show me what students know about maps and their family history. I would also use it </w:t>
      </w:r>
      <w:r w:rsidR="003C70F1" w:rsidRPr="00B27F22">
        <w:rPr>
          <w:rFonts w:ascii="Bookman Old Style" w:hAnsi="Bookman Old Style"/>
          <w:sz w:val="24"/>
          <w:szCs w:val="24"/>
        </w:rPr>
        <w:t xml:space="preserve">daily </w:t>
      </w:r>
      <w:r w:rsidRPr="00B27F22">
        <w:rPr>
          <w:rFonts w:ascii="Bookman Old Style" w:hAnsi="Bookman Old Style"/>
          <w:sz w:val="24"/>
          <w:szCs w:val="24"/>
        </w:rPr>
        <w:t xml:space="preserve">as a visual tool for the students to place </w:t>
      </w:r>
      <w:proofErr w:type="gramStart"/>
      <w:r w:rsidRPr="00B27F22">
        <w:rPr>
          <w:rFonts w:ascii="Bookman Old Style" w:hAnsi="Bookman Old Style"/>
          <w:sz w:val="24"/>
          <w:szCs w:val="24"/>
        </w:rPr>
        <w:t>push pins</w:t>
      </w:r>
      <w:proofErr w:type="gramEnd"/>
      <w:r w:rsidRPr="00B27F22">
        <w:rPr>
          <w:rFonts w:ascii="Bookman Old Style" w:hAnsi="Bookman Old Style"/>
          <w:sz w:val="24"/>
          <w:szCs w:val="24"/>
        </w:rPr>
        <w:t xml:space="preserve">, labeled with their name, on the location they and their family have lived. </w:t>
      </w:r>
    </w:p>
    <w:p w:rsidR="004E1EFC" w:rsidRDefault="004E1EFC"/>
    <w:p w:rsidR="00686C38" w:rsidRDefault="003C70F1">
      <w:hyperlink r:id="rId6" w:history="1">
        <w:r w:rsidR="004E1EFC" w:rsidRPr="00BF0165">
          <w:rPr>
            <w:rStyle w:val="Hyperlink"/>
          </w:rPr>
          <w:t>http://interactive.ancestry.com/2442/M-T0627-01367-00219/52280805?backurl=http%3a%2f%2fsearch.ancestry.com%2fcgi-bin%2fsse.dll%3frank%3d1%26new%3d1%26MSAV%3d0%26msT%3d1%26gss%3dangs-g%26gsfn%3dNorbert%26gsln%3dAckermann%26mswpn__ftp%3dKentucky%252c%2bUSA%26mswpn%3d20%26mswpn_PInfo%3d5-%257c0%257c1652393%257c0%257c2%257c3246%257c20%257c0%257c0%257c0%257c0%257c%26uidh%3dia3%26pcat%3dROOT_CATEGORY%26h%3d52280805%26db%3d1940usfedcen%26indiv%3d1%26ml_rpos%3d1&amp;ssrc=&amp;backlabel=ReturnRecord</w:t>
        </w:r>
      </w:hyperlink>
      <w:r w:rsidR="004E1EFC">
        <w:rPr>
          <w:rFonts w:hint="eastAsia"/>
        </w:rPr>
        <w:t xml:space="preserve"> </w:t>
      </w:r>
    </w:p>
    <w:p w:rsidR="004E1EFC" w:rsidRDefault="004E1EFC"/>
    <w:p w:rsidR="004E1EFC" w:rsidRPr="00B27F22" w:rsidRDefault="004E1EFC">
      <w:pPr>
        <w:rPr>
          <w:rFonts w:ascii="Bookman Old Style" w:hAnsi="Bookman Old Style"/>
          <w:sz w:val="24"/>
          <w:szCs w:val="24"/>
        </w:rPr>
      </w:pPr>
      <w:r w:rsidRPr="00B27F22">
        <w:rPr>
          <w:rFonts w:ascii="Bookman Old Style" w:hAnsi="Bookman Old Style"/>
          <w:sz w:val="24"/>
          <w:szCs w:val="24"/>
        </w:rPr>
        <w:t xml:space="preserve">I would show my own family’s registration in the 1940 US census. Students will have a chance to look up their own family members to see their name on historical records. </w:t>
      </w:r>
      <w:r w:rsidR="0081303B" w:rsidRPr="00B27F22">
        <w:rPr>
          <w:rFonts w:ascii="Bookman Old Style" w:hAnsi="Bookman Old Style"/>
          <w:sz w:val="24"/>
          <w:szCs w:val="24"/>
        </w:rPr>
        <w:t xml:space="preserve"> </w:t>
      </w:r>
      <w:r w:rsidR="00EE4731" w:rsidRPr="00B27F22">
        <w:rPr>
          <w:rFonts w:ascii="Bookman Old Style" w:hAnsi="Bookman Old Style"/>
          <w:sz w:val="24"/>
          <w:szCs w:val="24"/>
        </w:rPr>
        <w:t>This will help students connect history to people they know and maybe consider wh</w:t>
      </w:r>
      <w:r w:rsidR="003C70F1" w:rsidRPr="00B27F22">
        <w:rPr>
          <w:rFonts w:ascii="Bookman Old Style" w:hAnsi="Bookman Old Style"/>
          <w:sz w:val="24"/>
          <w:szCs w:val="24"/>
        </w:rPr>
        <w:t xml:space="preserve">ere their name will appear in history. </w:t>
      </w:r>
    </w:p>
    <w:p w:rsidR="0081303B" w:rsidRDefault="0081303B"/>
    <w:p w:rsidR="0081303B" w:rsidRDefault="0081303B"/>
    <w:p w:rsidR="0081303B" w:rsidRDefault="0081303B"/>
    <w:p w:rsidR="0081303B" w:rsidRDefault="0081303B"/>
    <w:p w:rsidR="0081303B" w:rsidRDefault="0081303B">
      <w:r>
        <w:rPr>
          <w:noProof/>
        </w:rPr>
        <w:drawing>
          <wp:inline distT="0" distB="0" distL="0" distR="0" wp14:anchorId="3531CA9B" wp14:editId="35345587">
            <wp:extent cx="2466975" cy="1847850"/>
            <wp:effectExtent l="0" t="0" r="9525" b="0"/>
            <wp:docPr id="2" name="Picture 2" descr="https://encrypted-tbn3.gstatic.com/images?q=tbn:ANd9GcTuesQXtFLRJ7P2A6lgC9pJPGkj785VPf2GI2MktzX9XefvkZLT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TuesQXtFLRJ7P2A6lgC9pJPGkj785VPf2GI2MktzX9XefvkZLT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bookmarkStart w:id="0" w:name="_GoBack"/>
      <w:bookmarkEnd w:id="0"/>
    </w:p>
    <w:p w:rsidR="0081303B" w:rsidRDefault="0081303B">
      <w:r>
        <w:rPr>
          <w:noProof/>
        </w:rPr>
        <w:drawing>
          <wp:inline distT="0" distB="0" distL="0" distR="0" wp14:anchorId="3F283656" wp14:editId="56AB4F31">
            <wp:extent cx="2466975" cy="1847850"/>
            <wp:effectExtent l="0" t="0" r="9525" b="0"/>
            <wp:docPr id="3" name="Picture 3" descr="https://encrypted-tbn3.gstatic.com/images?q=tbn:ANd9GcQMefG04VWI_XYXzOVZXwSWoy_EaAs_RCpbCQpLmj-Ou4AdPh6w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MefG04VWI_XYXzOVZXwSWoy_EaAs_RCpbCQpLmj-Ou4AdPh6w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3B" w:rsidRDefault="0081303B"/>
    <w:p w:rsidR="0081303B" w:rsidRPr="00B27F22" w:rsidRDefault="0081303B">
      <w:pPr>
        <w:rPr>
          <w:rFonts w:ascii="Bookman Old Style" w:hAnsi="Bookman Old Style"/>
          <w:sz w:val="24"/>
          <w:szCs w:val="24"/>
        </w:rPr>
      </w:pPr>
      <w:r w:rsidRPr="00B27F22">
        <w:rPr>
          <w:rFonts w:ascii="Bookman Old Style" w:hAnsi="Bookman Old Style"/>
          <w:sz w:val="24"/>
          <w:szCs w:val="24"/>
        </w:rPr>
        <w:t>Show both images and let the student s discuss what they would think it was like to travel by covered wagon or on a ship.</w:t>
      </w:r>
      <w:r w:rsidR="00EE4731" w:rsidRPr="00B27F22">
        <w:rPr>
          <w:rFonts w:ascii="Bookman Old Style" w:hAnsi="Bookman Old Style"/>
          <w:sz w:val="24"/>
          <w:szCs w:val="24"/>
        </w:rPr>
        <w:t xml:space="preserve"> Do they know which </w:t>
      </w:r>
      <w:r w:rsidR="00EF5A38" w:rsidRPr="00B27F22">
        <w:rPr>
          <w:rFonts w:ascii="Bookman Old Style" w:hAnsi="Bookman Old Style"/>
          <w:sz w:val="24"/>
          <w:szCs w:val="24"/>
        </w:rPr>
        <w:t>mode of transportation and</w:t>
      </w:r>
      <w:r w:rsidR="00EE4731" w:rsidRPr="00B27F22">
        <w:rPr>
          <w:rFonts w:ascii="Bookman Old Style" w:hAnsi="Bookman Old Style"/>
          <w:sz w:val="24"/>
          <w:szCs w:val="24"/>
        </w:rPr>
        <w:t xml:space="preserve"> the route that </w:t>
      </w:r>
      <w:proofErr w:type="gramStart"/>
      <w:r w:rsidR="00EE4731" w:rsidRPr="00B27F22">
        <w:rPr>
          <w:rFonts w:ascii="Bookman Old Style" w:hAnsi="Bookman Old Style"/>
          <w:sz w:val="24"/>
          <w:szCs w:val="24"/>
        </w:rPr>
        <w:t>was used</w:t>
      </w:r>
      <w:proofErr w:type="gramEnd"/>
      <w:r w:rsidR="00EE4731" w:rsidRPr="00B27F22">
        <w:rPr>
          <w:rFonts w:ascii="Bookman Old Style" w:hAnsi="Bookman Old Style"/>
          <w:sz w:val="24"/>
          <w:szCs w:val="24"/>
        </w:rPr>
        <w:t xml:space="preserve"> by their ancestors?</w:t>
      </w:r>
      <w:r w:rsidR="00EF5A38" w:rsidRPr="00B27F22">
        <w:rPr>
          <w:rFonts w:ascii="Bookman Old Style" w:hAnsi="Bookman Old Style"/>
          <w:sz w:val="24"/>
          <w:szCs w:val="24"/>
        </w:rPr>
        <w:t xml:space="preserve"> </w:t>
      </w:r>
      <w:r w:rsidRPr="00B27F22">
        <w:rPr>
          <w:rFonts w:ascii="Bookman Old Style" w:hAnsi="Bookman Old Style"/>
          <w:sz w:val="24"/>
          <w:szCs w:val="24"/>
        </w:rPr>
        <w:t xml:space="preserve"> I would also have the students compare and contrast the different transportation we have today</w:t>
      </w:r>
      <w:r w:rsidR="00EF5A38" w:rsidRPr="00B27F22">
        <w:rPr>
          <w:rFonts w:ascii="Bookman Old Style" w:hAnsi="Bookman Old Style"/>
          <w:sz w:val="24"/>
          <w:szCs w:val="24"/>
        </w:rPr>
        <w:t xml:space="preserve"> with the two above</w:t>
      </w:r>
      <w:r w:rsidRPr="00B27F22">
        <w:rPr>
          <w:rFonts w:ascii="Bookman Old Style" w:hAnsi="Bookman Old Style"/>
          <w:sz w:val="24"/>
          <w:szCs w:val="24"/>
        </w:rPr>
        <w:t>.</w:t>
      </w:r>
      <w:r w:rsidR="00EF5A38" w:rsidRPr="00B27F22">
        <w:rPr>
          <w:rFonts w:ascii="Bookman Old Style" w:hAnsi="Bookman Old Style"/>
          <w:sz w:val="24"/>
          <w:szCs w:val="24"/>
        </w:rPr>
        <w:t xml:space="preserve"> </w:t>
      </w:r>
    </w:p>
    <w:sectPr w:rsidR="0081303B" w:rsidRPr="00B27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FC"/>
    <w:rsid w:val="003C70F1"/>
    <w:rsid w:val="004E1EFC"/>
    <w:rsid w:val="00686C38"/>
    <w:rsid w:val="0081303B"/>
    <w:rsid w:val="00B27F22"/>
    <w:rsid w:val="00D746EF"/>
    <w:rsid w:val="00EE4731"/>
    <w:rsid w:val="00E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1E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1E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active.ancestry.com/2442/M-T0627-01367-00219/52280805?backurl=http%3a%2f%2fsearch.ancestry.com%2fcgi-bin%2fsse.dll%3frank%3d1%26new%3d1%26MSAV%3d0%26msT%3d1%26gss%3dangs-g%26gsfn%3dNorbert%26gsln%3dAckermann%26mswpn__ftp%3dKentucky%252c%2bUSA%26mswpn%3d20%26mswpn_PInfo%3d5-%257c0%257c1652393%257c0%257c2%257c3246%257c20%257c0%257c0%257c0%257c0%257c%26uidh%3dia3%26pcat%3dROOT_CATEGORY%26h%3d52280805%26db%3d1940usfedcen%26indiv%3d1%26ml_rpos%3d1&amp;ssrc=&amp;backlabel=ReturnRecor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and J</dc:creator>
  <cp:lastModifiedBy>S and J</cp:lastModifiedBy>
  <cp:revision>2</cp:revision>
  <dcterms:created xsi:type="dcterms:W3CDTF">2014-11-16T11:31:00Z</dcterms:created>
  <dcterms:modified xsi:type="dcterms:W3CDTF">2014-11-16T11:31:00Z</dcterms:modified>
</cp:coreProperties>
</file>